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58" w:rsidRPr="002A3258" w:rsidRDefault="002A3258" w:rsidP="00C7595E">
      <w:pPr>
        <w:spacing w:line="620" w:lineRule="exact"/>
        <w:jc w:val="left"/>
        <w:rPr>
          <w:rFonts w:ascii="楷体" w:eastAsia="楷体" w:hAnsi="楷体" w:cs="方正小标宋简体"/>
          <w:sz w:val="32"/>
          <w:szCs w:val="32"/>
        </w:rPr>
      </w:pPr>
      <w:r w:rsidRPr="002A3258">
        <w:rPr>
          <w:rFonts w:ascii="楷体" w:eastAsia="楷体" w:hAnsi="楷体" w:cs="方正小标宋简体" w:hint="eastAsia"/>
          <w:sz w:val="32"/>
          <w:szCs w:val="32"/>
        </w:rPr>
        <w:t>附件1</w:t>
      </w:r>
    </w:p>
    <w:p w:rsidR="002A3258" w:rsidRDefault="002A3258" w:rsidP="00C7595E">
      <w:pPr>
        <w:spacing w:line="620" w:lineRule="exact"/>
        <w:jc w:val="center"/>
        <w:rPr>
          <w:rFonts w:ascii="方正小标宋_GBK" w:eastAsia="方正小标宋_GBK" w:hAnsi="仿宋"/>
          <w:sz w:val="36"/>
          <w:szCs w:val="36"/>
        </w:rPr>
      </w:pPr>
      <w:r w:rsidRPr="002A3258">
        <w:rPr>
          <w:rFonts w:ascii="方正小标宋简体" w:eastAsia="方正小标宋简体" w:hAnsi="方正小标宋简体" w:cs="方正小标宋简体" w:hint="eastAsia"/>
          <w:sz w:val="44"/>
          <w:szCs w:val="44"/>
        </w:rPr>
        <w:t>新发展党员集中培训计划表</w:t>
      </w:r>
    </w:p>
    <w:tbl>
      <w:tblPr>
        <w:tblpPr w:leftFromText="180" w:rightFromText="180" w:vertAnchor="text" w:horzAnchor="margin" w:tblpXSpec="center" w:tblpY="557"/>
        <w:tblOverlap w:val="neve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7"/>
        <w:gridCol w:w="1026"/>
        <w:gridCol w:w="1134"/>
      </w:tblGrid>
      <w:tr w:rsidR="00A312A4" w:rsidTr="00293E5D">
        <w:trPr>
          <w:trHeight w:val="1128"/>
        </w:trPr>
        <w:tc>
          <w:tcPr>
            <w:tcW w:w="6947" w:type="dxa"/>
            <w:tcBorders>
              <w:top w:val="single" w:sz="4" w:space="0" w:color="auto"/>
              <w:left w:val="single" w:sz="4" w:space="0" w:color="auto"/>
              <w:bottom w:val="single" w:sz="4" w:space="0" w:color="auto"/>
              <w:right w:val="single" w:sz="4" w:space="0" w:color="auto"/>
            </w:tcBorders>
            <w:vAlign w:val="center"/>
            <w:hideMark/>
          </w:tcPr>
          <w:p w:rsidR="00A312A4" w:rsidRDefault="00A312A4" w:rsidP="00C7595E">
            <w:pPr>
              <w:pStyle w:val="a3"/>
              <w:widowControl/>
              <w:adjustRightInd w:val="0"/>
              <w:snapToGrid w:val="0"/>
              <w:spacing w:before="0" w:beforeAutospacing="0" w:after="0" w:afterAutospacing="0" w:line="400" w:lineRule="exact"/>
              <w:jc w:val="center"/>
              <w:rPr>
                <w:rFonts w:ascii="黑体" w:eastAsia="黑体" w:hAnsi="黑体" w:cs="黑体"/>
                <w:bCs/>
                <w:color w:val="000000"/>
                <w:kern w:val="2"/>
                <w:sz w:val="30"/>
                <w:szCs w:val="30"/>
              </w:rPr>
            </w:pPr>
            <w:r>
              <w:rPr>
                <w:rFonts w:ascii="黑体" w:eastAsia="黑体" w:hAnsi="黑体" w:cs="黑体" w:hint="eastAsia"/>
                <w:bCs/>
                <w:color w:val="000000"/>
                <w:kern w:val="2"/>
                <w:sz w:val="30"/>
                <w:szCs w:val="30"/>
              </w:rPr>
              <w:t>教学内容</w:t>
            </w:r>
          </w:p>
        </w:tc>
        <w:tc>
          <w:tcPr>
            <w:tcW w:w="1026" w:type="dxa"/>
            <w:tcBorders>
              <w:top w:val="single" w:sz="4" w:space="0" w:color="auto"/>
              <w:left w:val="single" w:sz="4" w:space="0" w:color="auto"/>
              <w:bottom w:val="single" w:sz="4" w:space="0" w:color="auto"/>
              <w:right w:val="single" w:sz="4" w:space="0" w:color="auto"/>
            </w:tcBorders>
            <w:vAlign w:val="center"/>
          </w:tcPr>
          <w:p w:rsidR="00A312A4" w:rsidRDefault="00A312A4" w:rsidP="00C7595E">
            <w:pPr>
              <w:pStyle w:val="a3"/>
              <w:widowControl/>
              <w:adjustRightInd w:val="0"/>
              <w:snapToGrid w:val="0"/>
              <w:spacing w:before="0" w:beforeAutospacing="0" w:after="0" w:afterAutospacing="0" w:line="400" w:lineRule="exact"/>
              <w:jc w:val="center"/>
              <w:rPr>
                <w:rFonts w:ascii="黑体" w:eastAsia="黑体" w:hAnsi="黑体" w:cs="黑体"/>
                <w:bCs/>
                <w:color w:val="000000"/>
                <w:kern w:val="2"/>
                <w:sz w:val="30"/>
                <w:szCs w:val="30"/>
              </w:rPr>
            </w:pPr>
            <w:r>
              <w:rPr>
                <w:rFonts w:ascii="黑体" w:eastAsia="黑体" w:hAnsi="黑体" w:cs="黑体" w:hint="eastAsia"/>
                <w:bCs/>
                <w:color w:val="000000"/>
                <w:kern w:val="2"/>
                <w:sz w:val="30"/>
                <w:szCs w:val="30"/>
              </w:rPr>
              <w:t>学习形式</w:t>
            </w:r>
          </w:p>
        </w:tc>
        <w:tc>
          <w:tcPr>
            <w:tcW w:w="1134" w:type="dxa"/>
            <w:tcBorders>
              <w:top w:val="single" w:sz="4" w:space="0" w:color="auto"/>
              <w:left w:val="single" w:sz="4" w:space="0" w:color="auto"/>
              <w:bottom w:val="single" w:sz="4" w:space="0" w:color="auto"/>
              <w:right w:val="single" w:sz="4" w:space="0" w:color="auto"/>
            </w:tcBorders>
            <w:vAlign w:val="center"/>
          </w:tcPr>
          <w:p w:rsidR="00A312A4" w:rsidRDefault="00A312A4" w:rsidP="00C7595E">
            <w:pPr>
              <w:pStyle w:val="a3"/>
              <w:widowControl/>
              <w:adjustRightInd w:val="0"/>
              <w:snapToGrid w:val="0"/>
              <w:spacing w:before="0" w:beforeAutospacing="0" w:after="0" w:afterAutospacing="0" w:line="400" w:lineRule="exact"/>
              <w:jc w:val="center"/>
              <w:rPr>
                <w:rFonts w:ascii="黑体" w:eastAsia="黑体" w:hAnsi="黑体" w:cs="黑体"/>
                <w:bCs/>
                <w:color w:val="000000"/>
                <w:kern w:val="2"/>
                <w:sz w:val="30"/>
                <w:szCs w:val="30"/>
              </w:rPr>
            </w:pPr>
            <w:r>
              <w:rPr>
                <w:rFonts w:ascii="黑体" w:eastAsia="黑体" w:hAnsi="黑体" w:cs="黑体" w:hint="eastAsia"/>
                <w:bCs/>
                <w:color w:val="000000"/>
                <w:kern w:val="2"/>
                <w:sz w:val="30"/>
                <w:szCs w:val="30"/>
              </w:rPr>
              <w:t>学时数</w:t>
            </w:r>
          </w:p>
        </w:tc>
      </w:tr>
      <w:tr w:rsidR="00A312A4" w:rsidTr="00293E5D">
        <w:trPr>
          <w:trHeight w:hRule="exact" w:val="4689"/>
        </w:trPr>
        <w:tc>
          <w:tcPr>
            <w:tcW w:w="6947" w:type="dxa"/>
            <w:tcBorders>
              <w:top w:val="single" w:sz="4" w:space="0" w:color="auto"/>
              <w:left w:val="single" w:sz="4" w:space="0" w:color="auto"/>
              <w:bottom w:val="single" w:sz="4" w:space="0" w:color="auto"/>
              <w:right w:val="single" w:sz="4" w:space="0" w:color="auto"/>
            </w:tcBorders>
            <w:vAlign w:val="center"/>
          </w:tcPr>
          <w:p w:rsidR="00CE314A" w:rsidRDefault="00A312A4" w:rsidP="00CE314A">
            <w:pPr>
              <w:pStyle w:val="a3"/>
              <w:widowControl/>
              <w:adjustRightInd w:val="0"/>
              <w:snapToGrid w:val="0"/>
              <w:spacing w:before="0" w:beforeAutospacing="0" w:after="0" w:afterAutospacing="0" w:line="400" w:lineRule="exact"/>
              <w:jc w:val="center"/>
              <w:rPr>
                <w:rFonts w:ascii="仿宋_GB2312" w:eastAsia="仿宋_GB2312" w:hint="eastAsia"/>
                <w:color w:val="000000"/>
                <w:kern w:val="2"/>
                <w:sz w:val="28"/>
                <w:szCs w:val="28"/>
              </w:rPr>
            </w:pPr>
            <w:r>
              <w:rPr>
                <w:rFonts w:ascii="仿宋_GB2312" w:eastAsia="仿宋_GB2312" w:hint="eastAsia"/>
                <w:color w:val="000000"/>
                <w:kern w:val="2"/>
                <w:sz w:val="28"/>
                <w:szCs w:val="28"/>
              </w:rPr>
              <w:t>《中国共产党章程》</w:t>
            </w:r>
          </w:p>
          <w:p w:rsidR="00CE314A" w:rsidRDefault="00A312A4" w:rsidP="00CE314A">
            <w:pPr>
              <w:pStyle w:val="a3"/>
              <w:widowControl/>
              <w:adjustRightInd w:val="0"/>
              <w:snapToGrid w:val="0"/>
              <w:spacing w:before="0" w:beforeAutospacing="0" w:after="0" w:afterAutospacing="0" w:line="400" w:lineRule="exact"/>
              <w:jc w:val="center"/>
              <w:rPr>
                <w:rFonts w:ascii="仿宋_GB2312" w:eastAsia="仿宋_GB2312" w:hint="eastAsia"/>
                <w:color w:val="000000"/>
                <w:kern w:val="2"/>
                <w:sz w:val="28"/>
                <w:szCs w:val="28"/>
              </w:rPr>
            </w:pPr>
            <w:r>
              <w:rPr>
                <w:rFonts w:ascii="仿宋_GB2312" w:eastAsia="仿宋_GB2312" w:hint="eastAsia"/>
                <w:color w:val="000000"/>
                <w:kern w:val="2"/>
                <w:sz w:val="28"/>
                <w:szCs w:val="28"/>
              </w:rPr>
              <w:t>《</w:t>
            </w:r>
            <w:r w:rsidRPr="00A312A4">
              <w:rPr>
                <w:rFonts w:ascii="仿宋_GB2312" w:eastAsia="仿宋_GB2312" w:hint="eastAsia"/>
                <w:color w:val="000000"/>
                <w:kern w:val="2"/>
                <w:sz w:val="28"/>
                <w:szCs w:val="28"/>
              </w:rPr>
              <w:t>中国共产党纪律处分条例</w:t>
            </w:r>
            <w:r>
              <w:rPr>
                <w:rFonts w:ascii="仿宋_GB2312" w:eastAsia="仿宋_GB2312" w:hint="eastAsia"/>
                <w:color w:val="000000"/>
                <w:kern w:val="2"/>
                <w:sz w:val="28"/>
                <w:szCs w:val="28"/>
              </w:rPr>
              <w:t>》</w:t>
            </w:r>
          </w:p>
          <w:p w:rsidR="00CE314A" w:rsidRDefault="00A312A4" w:rsidP="00CE314A">
            <w:pPr>
              <w:pStyle w:val="a3"/>
              <w:widowControl/>
              <w:adjustRightInd w:val="0"/>
              <w:snapToGrid w:val="0"/>
              <w:spacing w:before="0" w:beforeAutospacing="0" w:after="0" w:afterAutospacing="0" w:line="400" w:lineRule="exact"/>
              <w:jc w:val="center"/>
              <w:rPr>
                <w:rFonts w:ascii="仿宋_GB2312" w:eastAsia="仿宋_GB2312" w:hint="eastAsia"/>
                <w:color w:val="000000"/>
                <w:kern w:val="2"/>
                <w:sz w:val="28"/>
                <w:szCs w:val="28"/>
              </w:rPr>
            </w:pPr>
            <w:r>
              <w:rPr>
                <w:rFonts w:ascii="仿宋_GB2312" w:eastAsia="仿宋_GB2312" w:hint="eastAsia"/>
                <w:color w:val="000000"/>
                <w:kern w:val="2"/>
                <w:sz w:val="28"/>
                <w:szCs w:val="28"/>
              </w:rPr>
              <w:t>《</w:t>
            </w:r>
            <w:r w:rsidR="00150DD5" w:rsidRPr="00150DD5">
              <w:rPr>
                <w:rFonts w:ascii="仿宋_GB2312" w:eastAsia="仿宋_GB2312" w:hint="eastAsia"/>
                <w:color w:val="000000"/>
                <w:kern w:val="2"/>
                <w:sz w:val="28"/>
                <w:szCs w:val="28"/>
              </w:rPr>
              <w:t>中国共产党廉洁自律准则</w:t>
            </w:r>
            <w:r>
              <w:rPr>
                <w:rFonts w:ascii="仿宋_GB2312" w:eastAsia="仿宋_GB2312" w:hint="eastAsia"/>
                <w:color w:val="000000"/>
                <w:kern w:val="2"/>
                <w:sz w:val="28"/>
                <w:szCs w:val="28"/>
              </w:rPr>
              <w:t>》</w:t>
            </w:r>
          </w:p>
          <w:p w:rsidR="00CE314A" w:rsidRDefault="0060715B" w:rsidP="00CE314A">
            <w:pPr>
              <w:pStyle w:val="a3"/>
              <w:widowControl/>
              <w:adjustRightInd w:val="0"/>
              <w:snapToGrid w:val="0"/>
              <w:spacing w:before="0" w:beforeAutospacing="0" w:after="0" w:afterAutospacing="0" w:line="400" w:lineRule="exact"/>
              <w:jc w:val="center"/>
              <w:rPr>
                <w:rFonts w:ascii="仿宋_GB2312" w:eastAsia="仿宋_GB2312" w:hint="eastAsia"/>
                <w:color w:val="000000"/>
                <w:kern w:val="2"/>
                <w:sz w:val="28"/>
                <w:szCs w:val="28"/>
              </w:rPr>
            </w:pPr>
            <w:r>
              <w:rPr>
                <w:rFonts w:ascii="仿宋_GB2312" w:eastAsia="仿宋_GB2312" w:hint="eastAsia"/>
                <w:color w:val="000000"/>
                <w:kern w:val="2"/>
                <w:sz w:val="28"/>
                <w:szCs w:val="28"/>
              </w:rPr>
              <w:t>《</w:t>
            </w:r>
            <w:r w:rsidR="009D132B" w:rsidRPr="009D132B">
              <w:rPr>
                <w:rFonts w:ascii="仿宋_GB2312" w:eastAsia="仿宋_GB2312" w:hint="eastAsia"/>
                <w:color w:val="000000"/>
                <w:kern w:val="2"/>
                <w:sz w:val="28"/>
                <w:szCs w:val="28"/>
              </w:rPr>
              <w:t>中国共产党普通高等学校基层组织工作条例</w:t>
            </w:r>
            <w:r>
              <w:rPr>
                <w:rFonts w:ascii="仿宋_GB2312" w:eastAsia="仿宋_GB2312" w:hint="eastAsia"/>
                <w:color w:val="000000"/>
                <w:kern w:val="2"/>
                <w:sz w:val="28"/>
                <w:szCs w:val="28"/>
              </w:rPr>
              <w:t>》</w:t>
            </w:r>
          </w:p>
          <w:p w:rsidR="00A312A4" w:rsidRDefault="009D132B" w:rsidP="00CE314A">
            <w:pPr>
              <w:pStyle w:val="a3"/>
              <w:widowControl/>
              <w:adjustRightInd w:val="0"/>
              <w:snapToGrid w:val="0"/>
              <w:spacing w:before="0" w:beforeAutospacing="0" w:after="0" w:afterAutospacing="0" w:line="400" w:lineRule="exact"/>
              <w:jc w:val="center"/>
              <w:rPr>
                <w:rFonts w:ascii="仿宋_GB2312" w:eastAsia="仿宋_GB2312" w:hint="eastAsia"/>
                <w:color w:val="000000"/>
                <w:kern w:val="2"/>
                <w:sz w:val="28"/>
                <w:szCs w:val="28"/>
              </w:rPr>
            </w:pPr>
            <w:r>
              <w:rPr>
                <w:rFonts w:ascii="仿宋_GB2312" w:eastAsia="仿宋_GB2312" w:hint="eastAsia"/>
                <w:color w:val="000000"/>
                <w:kern w:val="2"/>
                <w:sz w:val="28"/>
                <w:szCs w:val="28"/>
              </w:rPr>
              <w:t>《</w:t>
            </w:r>
            <w:r w:rsidRPr="009D132B">
              <w:rPr>
                <w:rFonts w:ascii="仿宋_GB2312" w:eastAsia="仿宋_GB2312" w:hint="eastAsia"/>
                <w:color w:val="000000"/>
                <w:kern w:val="2"/>
                <w:sz w:val="28"/>
                <w:szCs w:val="28"/>
              </w:rPr>
              <w:t>中国共产党党员教育管理工作条例</w:t>
            </w:r>
            <w:r>
              <w:rPr>
                <w:rFonts w:ascii="仿宋_GB2312" w:eastAsia="仿宋_GB2312" w:hint="eastAsia"/>
                <w:color w:val="000000"/>
                <w:kern w:val="2"/>
                <w:sz w:val="28"/>
                <w:szCs w:val="28"/>
              </w:rPr>
              <w:t>》</w:t>
            </w:r>
          </w:p>
          <w:p w:rsidR="0070684B" w:rsidRDefault="0070684B" w:rsidP="00CE314A">
            <w:pPr>
              <w:pStyle w:val="a3"/>
              <w:widowControl/>
              <w:adjustRightInd w:val="0"/>
              <w:snapToGrid w:val="0"/>
              <w:spacing w:before="0" w:beforeAutospacing="0" w:after="0" w:afterAutospacing="0" w:line="400" w:lineRule="exact"/>
              <w:jc w:val="center"/>
              <w:rPr>
                <w:rFonts w:ascii="仿宋_GB2312" w:eastAsia="仿宋_GB2312" w:hint="eastAsia"/>
                <w:color w:val="000000"/>
                <w:kern w:val="2"/>
                <w:sz w:val="28"/>
                <w:szCs w:val="28"/>
              </w:rPr>
            </w:pPr>
            <w:r w:rsidRPr="0070684B">
              <w:rPr>
                <w:rFonts w:ascii="仿宋_GB2312" w:eastAsia="仿宋_GB2312" w:hint="eastAsia"/>
                <w:color w:val="000000"/>
                <w:kern w:val="2"/>
                <w:sz w:val="28"/>
                <w:szCs w:val="28"/>
              </w:rPr>
              <w:t>《中国共产党支部工作条例（试行）》</w:t>
            </w:r>
          </w:p>
          <w:p w:rsidR="00D61FE1" w:rsidRDefault="00A80004" w:rsidP="00BF5BA0">
            <w:pPr>
              <w:pStyle w:val="a3"/>
              <w:widowControl/>
              <w:adjustRightInd w:val="0"/>
              <w:snapToGrid w:val="0"/>
              <w:spacing w:before="0" w:beforeAutospacing="0" w:after="0" w:afterAutospacing="0" w:line="400" w:lineRule="exact"/>
              <w:jc w:val="center"/>
              <w:rPr>
                <w:rFonts w:ascii="仿宋_GB2312" w:eastAsia="仿宋_GB2312" w:hint="eastAsia"/>
                <w:color w:val="000000"/>
                <w:kern w:val="2"/>
                <w:sz w:val="28"/>
                <w:szCs w:val="28"/>
              </w:rPr>
            </w:pPr>
            <w:r w:rsidRPr="00A80004">
              <w:rPr>
                <w:rFonts w:ascii="仿宋_GB2312" w:eastAsia="仿宋_GB2312" w:hint="eastAsia"/>
                <w:color w:val="000000"/>
                <w:kern w:val="2"/>
                <w:sz w:val="28"/>
                <w:szCs w:val="28"/>
              </w:rPr>
              <w:t>习近平：在学习贯彻习近平新时代中国特色社会主义思想主题教育工作会议上的讲话</w:t>
            </w:r>
          </w:p>
          <w:p w:rsidR="0008436A" w:rsidRDefault="00B51D0A" w:rsidP="00BF5BA0">
            <w:pPr>
              <w:pStyle w:val="a3"/>
              <w:widowControl/>
              <w:adjustRightInd w:val="0"/>
              <w:snapToGrid w:val="0"/>
              <w:spacing w:before="0" w:beforeAutospacing="0" w:after="0" w:afterAutospacing="0" w:line="400" w:lineRule="exact"/>
              <w:jc w:val="center"/>
              <w:rPr>
                <w:rFonts w:ascii="仿宋_GB2312" w:eastAsia="仿宋_GB2312" w:hint="eastAsia"/>
                <w:color w:val="000000"/>
                <w:kern w:val="2"/>
                <w:sz w:val="28"/>
                <w:szCs w:val="28"/>
              </w:rPr>
            </w:pPr>
            <w:r w:rsidRPr="00B51D0A">
              <w:rPr>
                <w:rFonts w:ascii="仿宋_GB2312" w:eastAsia="仿宋_GB2312" w:hint="eastAsia"/>
                <w:color w:val="000000"/>
                <w:kern w:val="2"/>
                <w:sz w:val="28"/>
                <w:szCs w:val="28"/>
              </w:rPr>
              <w:t>习近平：在中央和国家机关党的建设工作会议上的讲话</w:t>
            </w:r>
          </w:p>
          <w:p w:rsidR="00B76C69" w:rsidRPr="00B76C69" w:rsidRDefault="00B76C69" w:rsidP="00BF5BA0">
            <w:pPr>
              <w:pStyle w:val="a3"/>
              <w:widowControl/>
              <w:adjustRightInd w:val="0"/>
              <w:snapToGrid w:val="0"/>
              <w:spacing w:before="0" w:beforeAutospacing="0" w:after="0" w:afterAutospacing="0" w:line="400" w:lineRule="exact"/>
              <w:jc w:val="center"/>
              <w:rPr>
                <w:rFonts w:ascii="仿宋_GB2312" w:eastAsia="仿宋_GB2312"/>
                <w:color w:val="000000"/>
                <w:kern w:val="2"/>
                <w:sz w:val="28"/>
                <w:szCs w:val="28"/>
              </w:rPr>
            </w:pPr>
            <w:r w:rsidRPr="00B76C69">
              <w:rPr>
                <w:rFonts w:ascii="仿宋_GB2312" w:eastAsia="仿宋_GB2312" w:hint="eastAsia"/>
                <w:color w:val="000000"/>
                <w:kern w:val="2"/>
                <w:sz w:val="28"/>
                <w:szCs w:val="28"/>
              </w:rPr>
              <w:t>习近平致全国优秀教师代表的信</w:t>
            </w:r>
          </w:p>
        </w:tc>
        <w:tc>
          <w:tcPr>
            <w:tcW w:w="1026" w:type="dxa"/>
            <w:tcBorders>
              <w:top w:val="single" w:sz="4" w:space="0" w:color="auto"/>
              <w:left w:val="single" w:sz="4" w:space="0" w:color="auto"/>
              <w:bottom w:val="single" w:sz="4" w:space="0" w:color="auto"/>
              <w:right w:val="single" w:sz="4" w:space="0" w:color="auto"/>
            </w:tcBorders>
            <w:vAlign w:val="center"/>
          </w:tcPr>
          <w:p w:rsidR="00A312A4" w:rsidRPr="005D2962" w:rsidRDefault="00A312A4" w:rsidP="00E47CC2">
            <w:pPr>
              <w:pStyle w:val="a3"/>
              <w:widowControl/>
              <w:adjustRightInd w:val="0"/>
              <w:snapToGrid w:val="0"/>
              <w:spacing w:before="0" w:beforeAutospacing="0" w:after="0" w:afterAutospacing="0" w:line="400" w:lineRule="exact"/>
              <w:jc w:val="center"/>
              <w:rPr>
                <w:rFonts w:ascii="仿宋_GB2312" w:eastAsia="仿宋_GB2312"/>
                <w:color w:val="000000"/>
                <w:kern w:val="2"/>
                <w:sz w:val="28"/>
                <w:szCs w:val="28"/>
              </w:rPr>
            </w:pPr>
            <w:r w:rsidRPr="005D2962">
              <w:rPr>
                <w:rFonts w:ascii="仿宋_GB2312" w:eastAsia="仿宋_GB2312"/>
                <w:color w:val="000000"/>
                <w:kern w:val="2"/>
                <w:sz w:val="28"/>
                <w:szCs w:val="28"/>
              </w:rPr>
              <w:t>个人自学</w:t>
            </w:r>
          </w:p>
        </w:tc>
        <w:tc>
          <w:tcPr>
            <w:tcW w:w="1134" w:type="dxa"/>
            <w:tcBorders>
              <w:top w:val="single" w:sz="4" w:space="0" w:color="auto"/>
              <w:left w:val="single" w:sz="4" w:space="0" w:color="auto"/>
              <w:bottom w:val="single" w:sz="4" w:space="0" w:color="auto"/>
              <w:right w:val="single" w:sz="4" w:space="0" w:color="auto"/>
            </w:tcBorders>
            <w:vAlign w:val="center"/>
          </w:tcPr>
          <w:p w:rsidR="00A312A4" w:rsidRPr="005D2962" w:rsidRDefault="00A312A4" w:rsidP="00E47CC2">
            <w:pPr>
              <w:pStyle w:val="a3"/>
              <w:widowControl/>
              <w:adjustRightInd w:val="0"/>
              <w:snapToGrid w:val="0"/>
              <w:spacing w:before="0" w:beforeAutospacing="0" w:after="0" w:afterAutospacing="0" w:line="400" w:lineRule="exact"/>
              <w:jc w:val="center"/>
              <w:rPr>
                <w:rFonts w:ascii="仿宋_GB2312" w:eastAsia="仿宋_GB2312"/>
                <w:color w:val="000000"/>
                <w:kern w:val="2"/>
                <w:sz w:val="28"/>
                <w:szCs w:val="28"/>
              </w:rPr>
            </w:pPr>
            <w:r>
              <w:rPr>
                <w:rFonts w:ascii="仿宋_GB2312" w:eastAsia="仿宋_GB2312" w:hint="eastAsia"/>
                <w:color w:val="000000"/>
                <w:kern w:val="2"/>
                <w:sz w:val="28"/>
                <w:szCs w:val="28"/>
              </w:rPr>
              <w:t>8</w:t>
            </w:r>
          </w:p>
        </w:tc>
      </w:tr>
      <w:tr w:rsidR="00A312A4" w:rsidTr="00293E5D">
        <w:trPr>
          <w:trHeight w:hRule="exact" w:val="2807"/>
        </w:trPr>
        <w:tc>
          <w:tcPr>
            <w:tcW w:w="6947" w:type="dxa"/>
            <w:tcBorders>
              <w:top w:val="single" w:sz="4" w:space="0" w:color="auto"/>
              <w:left w:val="single" w:sz="4" w:space="0" w:color="auto"/>
              <w:bottom w:val="single" w:sz="4" w:space="0" w:color="auto"/>
              <w:right w:val="single" w:sz="4" w:space="0" w:color="auto"/>
            </w:tcBorders>
            <w:vAlign w:val="center"/>
          </w:tcPr>
          <w:p w:rsidR="00A312A4" w:rsidRPr="005D2962" w:rsidRDefault="00A312A4" w:rsidP="00E47CC2">
            <w:pPr>
              <w:pStyle w:val="a3"/>
              <w:widowControl/>
              <w:adjustRightInd w:val="0"/>
              <w:snapToGrid w:val="0"/>
              <w:spacing w:before="0" w:beforeAutospacing="0" w:after="0" w:afterAutospacing="0" w:line="400" w:lineRule="exact"/>
              <w:jc w:val="center"/>
              <w:rPr>
                <w:rFonts w:ascii="仿宋_GB2312" w:eastAsia="仿宋_GB2312"/>
                <w:color w:val="000000"/>
                <w:kern w:val="2"/>
                <w:sz w:val="28"/>
                <w:szCs w:val="28"/>
              </w:rPr>
            </w:pPr>
            <w:r>
              <w:rPr>
                <w:rFonts w:ascii="仿宋_GB2312" w:eastAsia="仿宋_GB2312" w:hint="eastAsia"/>
                <w:color w:val="000000"/>
                <w:kern w:val="2"/>
                <w:sz w:val="28"/>
                <w:szCs w:val="28"/>
              </w:rPr>
              <w:t>结合工作实际，围绕入党初心、党的基本知识、习近平新时代中国特色社会主义思想、党的二十大精神</w:t>
            </w:r>
            <w:r w:rsidR="00C540A6">
              <w:rPr>
                <w:rFonts w:ascii="仿宋_GB2312" w:eastAsia="仿宋_GB2312" w:hint="eastAsia"/>
                <w:color w:val="000000"/>
                <w:kern w:val="2"/>
                <w:sz w:val="28"/>
                <w:szCs w:val="28"/>
              </w:rPr>
              <w:t>、机关党员的</w:t>
            </w:r>
            <w:r w:rsidR="004051B1">
              <w:rPr>
                <w:rFonts w:ascii="仿宋_GB2312" w:eastAsia="仿宋_GB2312" w:hint="eastAsia"/>
                <w:color w:val="000000"/>
                <w:kern w:val="2"/>
                <w:sz w:val="28"/>
                <w:szCs w:val="28"/>
              </w:rPr>
              <w:t>工作</w:t>
            </w:r>
            <w:bookmarkStart w:id="0" w:name="_GoBack"/>
            <w:bookmarkEnd w:id="0"/>
            <w:r w:rsidR="00C540A6">
              <w:rPr>
                <w:rFonts w:ascii="仿宋_GB2312" w:eastAsia="仿宋_GB2312" w:hint="eastAsia"/>
                <w:color w:val="000000"/>
                <w:kern w:val="2"/>
                <w:sz w:val="28"/>
                <w:szCs w:val="28"/>
              </w:rPr>
              <w:t>要求</w:t>
            </w:r>
            <w:r>
              <w:rPr>
                <w:rFonts w:ascii="仿宋_GB2312" w:eastAsia="仿宋_GB2312" w:hint="eastAsia"/>
                <w:color w:val="000000"/>
                <w:kern w:val="2"/>
                <w:sz w:val="28"/>
                <w:szCs w:val="28"/>
              </w:rPr>
              <w:t>等内容，开展集中交流研讨</w:t>
            </w:r>
          </w:p>
        </w:tc>
        <w:tc>
          <w:tcPr>
            <w:tcW w:w="1026" w:type="dxa"/>
            <w:tcBorders>
              <w:top w:val="single" w:sz="4" w:space="0" w:color="auto"/>
              <w:left w:val="single" w:sz="4" w:space="0" w:color="auto"/>
              <w:bottom w:val="single" w:sz="4" w:space="0" w:color="auto"/>
              <w:right w:val="single" w:sz="4" w:space="0" w:color="auto"/>
            </w:tcBorders>
            <w:vAlign w:val="center"/>
          </w:tcPr>
          <w:p w:rsidR="00A312A4" w:rsidRPr="005D2962" w:rsidRDefault="00A312A4" w:rsidP="00E47CC2">
            <w:pPr>
              <w:pStyle w:val="a3"/>
              <w:widowControl/>
              <w:adjustRightInd w:val="0"/>
              <w:snapToGrid w:val="0"/>
              <w:spacing w:before="0" w:beforeAutospacing="0" w:after="0" w:afterAutospacing="0" w:line="400" w:lineRule="exact"/>
              <w:jc w:val="center"/>
              <w:rPr>
                <w:rFonts w:ascii="仿宋_GB2312" w:eastAsia="仿宋_GB2312"/>
                <w:color w:val="000000"/>
                <w:kern w:val="2"/>
                <w:sz w:val="28"/>
                <w:szCs w:val="28"/>
              </w:rPr>
            </w:pPr>
            <w:r w:rsidRPr="005D2962">
              <w:rPr>
                <w:rFonts w:ascii="仿宋_GB2312" w:eastAsia="仿宋_GB2312"/>
                <w:color w:val="000000"/>
                <w:kern w:val="2"/>
                <w:sz w:val="28"/>
                <w:szCs w:val="28"/>
              </w:rPr>
              <w:t>集中</w:t>
            </w:r>
            <w:r>
              <w:rPr>
                <w:rFonts w:ascii="仿宋_GB2312" w:eastAsia="仿宋_GB2312" w:hint="eastAsia"/>
                <w:color w:val="000000"/>
                <w:kern w:val="2"/>
                <w:sz w:val="28"/>
                <w:szCs w:val="28"/>
              </w:rPr>
              <w:t>交流</w:t>
            </w:r>
          </w:p>
        </w:tc>
        <w:tc>
          <w:tcPr>
            <w:tcW w:w="1134" w:type="dxa"/>
            <w:tcBorders>
              <w:top w:val="single" w:sz="4" w:space="0" w:color="auto"/>
              <w:left w:val="single" w:sz="4" w:space="0" w:color="auto"/>
              <w:bottom w:val="single" w:sz="4" w:space="0" w:color="auto"/>
              <w:right w:val="single" w:sz="4" w:space="0" w:color="auto"/>
            </w:tcBorders>
            <w:vAlign w:val="center"/>
          </w:tcPr>
          <w:p w:rsidR="00A312A4" w:rsidRPr="005D2962" w:rsidRDefault="009F2076" w:rsidP="00E47CC2">
            <w:pPr>
              <w:pStyle w:val="a3"/>
              <w:widowControl/>
              <w:adjustRightInd w:val="0"/>
              <w:snapToGrid w:val="0"/>
              <w:spacing w:before="0" w:beforeAutospacing="0" w:after="0" w:afterAutospacing="0" w:line="400" w:lineRule="exact"/>
              <w:jc w:val="center"/>
              <w:rPr>
                <w:rFonts w:ascii="仿宋_GB2312" w:eastAsia="仿宋_GB2312"/>
                <w:color w:val="000000"/>
                <w:kern w:val="2"/>
                <w:sz w:val="28"/>
                <w:szCs w:val="28"/>
              </w:rPr>
            </w:pPr>
            <w:r>
              <w:rPr>
                <w:rFonts w:ascii="仿宋_GB2312" w:eastAsia="仿宋_GB2312" w:hint="eastAsia"/>
                <w:color w:val="000000"/>
                <w:kern w:val="2"/>
                <w:sz w:val="28"/>
                <w:szCs w:val="28"/>
              </w:rPr>
              <w:t>2</w:t>
            </w:r>
          </w:p>
        </w:tc>
      </w:tr>
    </w:tbl>
    <w:p w:rsidR="00F734C1" w:rsidRDefault="00F734C1" w:rsidP="00D452F7">
      <w:pPr>
        <w:spacing w:line="20" w:lineRule="exact"/>
      </w:pPr>
    </w:p>
    <w:sectPr w:rsidR="00F734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70" w:rsidRDefault="00413B70" w:rsidP="00D57A78">
      <w:r>
        <w:separator/>
      </w:r>
    </w:p>
  </w:endnote>
  <w:endnote w:type="continuationSeparator" w:id="0">
    <w:p w:rsidR="00413B70" w:rsidRDefault="00413B70" w:rsidP="00D5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70" w:rsidRDefault="00413B70" w:rsidP="00D57A78">
      <w:r>
        <w:separator/>
      </w:r>
    </w:p>
  </w:footnote>
  <w:footnote w:type="continuationSeparator" w:id="0">
    <w:p w:rsidR="00413B70" w:rsidRDefault="00413B70" w:rsidP="00D57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51"/>
    <w:rsid w:val="00053718"/>
    <w:rsid w:val="0008436A"/>
    <w:rsid w:val="000A33A1"/>
    <w:rsid w:val="00115F3F"/>
    <w:rsid w:val="00150DD5"/>
    <w:rsid w:val="00293E5D"/>
    <w:rsid w:val="002A3258"/>
    <w:rsid w:val="004051B1"/>
    <w:rsid w:val="00413B70"/>
    <w:rsid w:val="00440CA7"/>
    <w:rsid w:val="0053583E"/>
    <w:rsid w:val="005606B9"/>
    <w:rsid w:val="00565A8F"/>
    <w:rsid w:val="005D2962"/>
    <w:rsid w:val="005E7A7A"/>
    <w:rsid w:val="0060715B"/>
    <w:rsid w:val="0070684B"/>
    <w:rsid w:val="0074405E"/>
    <w:rsid w:val="00746C38"/>
    <w:rsid w:val="008D6A7D"/>
    <w:rsid w:val="00953B98"/>
    <w:rsid w:val="00992E3D"/>
    <w:rsid w:val="009B103F"/>
    <w:rsid w:val="009D132B"/>
    <w:rsid w:val="009F2076"/>
    <w:rsid w:val="00A01A51"/>
    <w:rsid w:val="00A312A4"/>
    <w:rsid w:val="00A80004"/>
    <w:rsid w:val="00B51D0A"/>
    <w:rsid w:val="00B76C69"/>
    <w:rsid w:val="00BF5BA0"/>
    <w:rsid w:val="00C41C62"/>
    <w:rsid w:val="00C540A6"/>
    <w:rsid w:val="00C7595E"/>
    <w:rsid w:val="00CA3B5A"/>
    <w:rsid w:val="00CE314A"/>
    <w:rsid w:val="00D228BA"/>
    <w:rsid w:val="00D452F7"/>
    <w:rsid w:val="00D57A78"/>
    <w:rsid w:val="00D61FE1"/>
    <w:rsid w:val="00D66D9F"/>
    <w:rsid w:val="00DB2685"/>
    <w:rsid w:val="00E47CC2"/>
    <w:rsid w:val="00EC0427"/>
    <w:rsid w:val="00F734C1"/>
    <w:rsid w:val="00F94F97"/>
    <w:rsid w:val="00FC7F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5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2A3258"/>
    <w:pPr>
      <w:spacing w:before="100" w:beforeAutospacing="1" w:after="100" w:afterAutospacing="1"/>
      <w:jc w:val="left"/>
    </w:pPr>
    <w:rPr>
      <w:kern w:val="0"/>
      <w:sz w:val="24"/>
    </w:rPr>
  </w:style>
  <w:style w:type="paragraph" w:styleId="a4">
    <w:name w:val="header"/>
    <w:basedOn w:val="a"/>
    <w:link w:val="Char"/>
    <w:uiPriority w:val="99"/>
    <w:unhideWhenUsed/>
    <w:rsid w:val="00D57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7A78"/>
    <w:rPr>
      <w:rFonts w:ascii="Times New Roman" w:eastAsia="宋体" w:hAnsi="Times New Roman" w:cs="Times New Roman"/>
      <w:sz w:val="18"/>
      <w:szCs w:val="18"/>
    </w:rPr>
  </w:style>
  <w:style w:type="paragraph" w:styleId="a5">
    <w:name w:val="footer"/>
    <w:basedOn w:val="a"/>
    <w:link w:val="Char0"/>
    <w:uiPriority w:val="99"/>
    <w:unhideWhenUsed/>
    <w:rsid w:val="00D57A78"/>
    <w:pPr>
      <w:tabs>
        <w:tab w:val="center" w:pos="4153"/>
        <w:tab w:val="right" w:pos="8306"/>
      </w:tabs>
      <w:snapToGrid w:val="0"/>
      <w:jc w:val="left"/>
    </w:pPr>
    <w:rPr>
      <w:sz w:val="18"/>
      <w:szCs w:val="18"/>
    </w:rPr>
  </w:style>
  <w:style w:type="character" w:customStyle="1" w:styleId="Char0">
    <w:name w:val="页脚 Char"/>
    <w:basedOn w:val="a0"/>
    <w:link w:val="a5"/>
    <w:uiPriority w:val="99"/>
    <w:rsid w:val="00D57A7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5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2A3258"/>
    <w:pPr>
      <w:spacing w:before="100" w:beforeAutospacing="1" w:after="100" w:afterAutospacing="1"/>
      <w:jc w:val="left"/>
    </w:pPr>
    <w:rPr>
      <w:kern w:val="0"/>
      <w:sz w:val="24"/>
    </w:rPr>
  </w:style>
  <w:style w:type="paragraph" w:styleId="a4">
    <w:name w:val="header"/>
    <w:basedOn w:val="a"/>
    <w:link w:val="Char"/>
    <w:uiPriority w:val="99"/>
    <w:unhideWhenUsed/>
    <w:rsid w:val="00D57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7A78"/>
    <w:rPr>
      <w:rFonts w:ascii="Times New Roman" w:eastAsia="宋体" w:hAnsi="Times New Roman" w:cs="Times New Roman"/>
      <w:sz w:val="18"/>
      <w:szCs w:val="18"/>
    </w:rPr>
  </w:style>
  <w:style w:type="paragraph" w:styleId="a5">
    <w:name w:val="footer"/>
    <w:basedOn w:val="a"/>
    <w:link w:val="Char0"/>
    <w:uiPriority w:val="99"/>
    <w:unhideWhenUsed/>
    <w:rsid w:val="00D57A78"/>
    <w:pPr>
      <w:tabs>
        <w:tab w:val="center" w:pos="4153"/>
        <w:tab w:val="right" w:pos="8306"/>
      </w:tabs>
      <w:snapToGrid w:val="0"/>
      <w:jc w:val="left"/>
    </w:pPr>
    <w:rPr>
      <w:sz w:val="18"/>
      <w:szCs w:val="18"/>
    </w:rPr>
  </w:style>
  <w:style w:type="character" w:customStyle="1" w:styleId="Char0">
    <w:name w:val="页脚 Char"/>
    <w:basedOn w:val="a0"/>
    <w:link w:val="a5"/>
    <w:uiPriority w:val="99"/>
    <w:rsid w:val="00D57A7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毕勇勇</dc:creator>
  <cp:keywords/>
  <dc:description/>
  <cp:lastModifiedBy>毕勇勇</cp:lastModifiedBy>
  <cp:revision>47</cp:revision>
  <dcterms:created xsi:type="dcterms:W3CDTF">2022-12-09T02:52:00Z</dcterms:created>
  <dcterms:modified xsi:type="dcterms:W3CDTF">2024-01-09T01:48:00Z</dcterms:modified>
</cp:coreProperties>
</file>